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3A5F" w14:textId="7361B2B6" w:rsidR="00C96918" w:rsidRDefault="00C96918" w:rsidP="00C96918">
      <w:pPr>
        <w:spacing w:before="100" w:beforeAutospacing="1" w:after="100" w:afterAutospacing="1"/>
      </w:pPr>
      <w:r>
        <w:rPr>
          <w:sz w:val="24"/>
          <w:szCs w:val="24"/>
        </w:rPr>
        <w:t>EHV-1 (ló herpeszvírus 1-es típus) vizsgálatokkal kapcsolat</w:t>
      </w:r>
      <w:r>
        <w:rPr>
          <w:sz w:val="24"/>
          <w:szCs w:val="24"/>
        </w:rPr>
        <w:t xml:space="preserve">os </w:t>
      </w:r>
      <w:r>
        <w:rPr>
          <w:sz w:val="24"/>
          <w:szCs w:val="24"/>
        </w:rPr>
        <w:t>információk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4BBFE04" w14:textId="77777777" w:rsidR="00C96918" w:rsidRDefault="00C96918" w:rsidP="00C96918">
      <w:pPr>
        <w:spacing w:before="100" w:beforeAutospacing="1" w:after="100" w:afterAutospacing="1"/>
      </w:pPr>
      <w:r>
        <w:rPr>
          <w:sz w:val="24"/>
          <w:szCs w:val="24"/>
        </w:rPr>
        <w:t>Bizonyára értesültek arról, hogy a néhány hónappal ezelőtti valenciai EHV-1 fertőzési esetek következményeként a lómozgásoknál (eladás, fedeztetés, verseny) előír(hat)</w:t>
      </w:r>
      <w:proofErr w:type="spellStart"/>
      <w:r>
        <w:rPr>
          <w:sz w:val="24"/>
          <w:szCs w:val="24"/>
        </w:rPr>
        <w:t>ják</w:t>
      </w:r>
      <w:proofErr w:type="spellEnd"/>
      <w:r>
        <w:rPr>
          <w:sz w:val="24"/>
          <w:szCs w:val="24"/>
        </w:rPr>
        <w:t xml:space="preserve"> a lovak EHV-1 fertőzöttségére irányuló vizsgálatot. Az MLSZ a FEI felé az Állatorvostudományi Egyetem Járványtani és Mikrobiológiai Tanszékének Virológia Laboratóriumát "akkreditált" laboratóriumként jelentette le, azaz a vizsgálataink megbízhatónak minősülnek és a versenyeken az általunk kibocsátott eredményeket elfogadják.</w:t>
      </w:r>
    </w:p>
    <w:p w14:paraId="4B0CBF70" w14:textId="77777777" w:rsidR="00C96918" w:rsidRDefault="00C96918" w:rsidP="00C96918">
      <w:pPr>
        <w:spacing w:before="100" w:beforeAutospacing="1" w:after="100" w:afterAutospacing="1"/>
      </w:pPr>
      <w:r>
        <w:rPr>
          <w:sz w:val="24"/>
          <w:szCs w:val="24"/>
        </w:rPr>
        <w:t>Az alábbiakban gyűjtöttük össze a laboratóriumunkban végzett EHV-1 vizsgálatokra vonatkozó információkat. A mintaküldés pontban a labor nyitvatartási idejére és a vizsgálatok ütemezésére vonatkozó részleteket listáztunk.</w:t>
      </w:r>
    </w:p>
    <w:p w14:paraId="4318F950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b/>
          <w:bCs/>
          <w:sz w:val="24"/>
          <w:szCs w:val="24"/>
        </w:rPr>
        <w:t>EHV-1 vizsgálatok az Állatorvostudományi Egyetem Járványtani és Mikrobiológiai Tanszékén</w:t>
      </w:r>
    </w:p>
    <w:p w14:paraId="302152CC" w14:textId="77777777" w:rsidR="00C96918" w:rsidRDefault="00C96918" w:rsidP="00C96918">
      <w:pPr>
        <w:spacing w:before="100" w:beforeAutospacing="1"/>
      </w:pPr>
      <w:r>
        <w:rPr>
          <w:sz w:val="24"/>
          <w:szCs w:val="24"/>
        </w:rPr>
        <w:t> </w:t>
      </w:r>
      <w:r>
        <w:rPr>
          <w:sz w:val="24"/>
          <w:szCs w:val="24"/>
          <w:u w:val="single"/>
        </w:rPr>
        <w:t xml:space="preserve">1.) Verseny, </w:t>
      </w:r>
      <w:proofErr w:type="spellStart"/>
      <w:r>
        <w:rPr>
          <w:sz w:val="24"/>
          <w:szCs w:val="24"/>
          <w:u w:val="single"/>
        </w:rPr>
        <w:t>tenyészszemle</w:t>
      </w:r>
      <w:proofErr w:type="spellEnd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a szervezők által előírt időben levett, meghatározott minták: orrtampon (nem táptalajos!), EDTA-s vér a vírus kimutatására és/vagy alvadásban nem gátolt vér ellenanyag kimutatásra. A kísérőiratban kérjük megjelölni, hogy külföldi verseny lesz-e (azaz angol nyelven is kell az eredmény) és mennyire sürgős a vizsgálat (mikor utazik az állat). FEI információk: </w:t>
      </w:r>
      <w:hyperlink r:id="rId4" w:history="1">
        <w:r>
          <w:rPr>
            <w:rStyle w:val="Hiperhivatkozs"/>
            <w:sz w:val="24"/>
            <w:szCs w:val="24"/>
          </w:rPr>
          <w:t>https://inside.fei.org/fei/ehv-1/return-to-competition</w:t>
        </w:r>
      </w:hyperlink>
    </w:p>
    <w:p w14:paraId="097222B2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</w:rPr>
        <w:t> </w:t>
      </w:r>
      <w:r>
        <w:rPr>
          <w:sz w:val="24"/>
          <w:szCs w:val="24"/>
          <w:u w:val="single"/>
        </w:rPr>
        <w:t>Mintaküldés:</w:t>
      </w:r>
      <w:r>
        <w:rPr>
          <w:sz w:val="24"/>
          <w:szCs w:val="24"/>
        </w:rPr>
        <w:t> a mintavétel után minél hamarabb, lehetőleg 24 órán belül, hűtve (nem fagyasztva), hogy a minták laboratóriumi vizsgálatra alkalmas állapotban érkezzenek.</w:t>
      </w:r>
    </w:p>
    <w:p w14:paraId="7AA9BE2F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</w:rPr>
        <w:t xml:space="preserve">A mintákkal </w:t>
      </w:r>
      <w:r>
        <w:rPr>
          <w:sz w:val="24"/>
          <w:szCs w:val="24"/>
          <w:u w:val="single"/>
        </w:rPr>
        <w:t>kísérőiratot</w:t>
      </w:r>
      <w:r>
        <w:rPr>
          <w:sz w:val="24"/>
          <w:szCs w:val="24"/>
        </w:rPr>
        <w:t> kérünk, szükséges adatok OLVASHATÓAN:</w:t>
      </w:r>
    </w:p>
    <w:p w14:paraId="5CF201C4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</w:rPr>
        <w:t>- beküldő állatorvos neve, elérhetősége</w:t>
      </w:r>
    </w:p>
    <w:p w14:paraId="4B3A9D3C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</w:rPr>
        <w:t>- tulajdonos neve és e-mail címe feltüntetését kérjük az eredmény és a számla elektronikus úton küldéséhez.</w:t>
      </w:r>
    </w:p>
    <w:p w14:paraId="22AEE941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</w:rPr>
        <w:t> -számla igény a számlázási cím és cég esetén adószám feltüntetésével</w:t>
      </w:r>
    </w:p>
    <w:p w14:paraId="2B373004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</w:rPr>
        <w:t>- ló neve, azonosító száma (útlevél vagy FEI szám)</w:t>
      </w:r>
    </w:p>
    <w:p w14:paraId="7F39D547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</w:rPr>
        <w:t>- tartás helye (város, község)</w:t>
      </w:r>
    </w:p>
    <w:p w14:paraId="68B7FE1A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</w:rPr>
        <w:t>-a kísérőirat dátuma a mintavétel napja legyen.</w:t>
      </w:r>
    </w:p>
    <w:p w14:paraId="759C0847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A mintákat munkanapokon H-CS 8-16 óra, P 8-14 óra között fogadjuk.</w:t>
      </w:r>
      <w:r>
        <w:rPr>
          <w:sz w:val="24"/>
          <w:szCs w:val="24"/>
        </w:rPr>
        <w:t xml:space="preserve"> Mintát a laborba személyesen vagy futárszolgálattal, esetleg NÉBIH-körjárattal lehet eljuttatni, pontos </w:t>
      </w:r>
      <w:r>
        <w:rPr>
          <w:b/>
          <w:bCs/>
          <w:sz w:val="24"/>
          <w:szCs w:val="24"/>
        </w:rPr>
        <w:t>cím</w:t>
      </w:r>
      <w:r>
        <w:rPr>
          <w:sz w:val="24"/>
          <w:szCs w:val="24"/>
        </w:rPr>
        <w:t xml:space="preserve">zés szükséges: </w:t>
      </w:r>
      <w:r>
        <w:rPr>
          <w:b/>
          <w:bCs/>
          <w:sz w:val="24"/>
          <w:szCs w:val="24"/>
        </w:rPr>
        <w:t>Állatorvostudományi Egyetem Járványtani és Mikrobiológiai Tanszék, Virológia (</w:t>
      </w:r>
      <w:proofErr w:type="spellStart"/>
      <w:r>
        <w:rPr>
          <w:b/>
          <w:bCs/>
          <w:sz w:val="24"/>
          <w:szCs w:val="24"/>
        </w:rPr>
        <w:t>Forgách</w:t>
      </w:r>
      <w:proofErr w:type="spellEnd"/>
      <w:r>
        <w:rPr>
          <w:b/>
          <w:bCs/>
          <w:sz w:val="24"/>
          <w:szCs w:val="24"/>
        </w:rPr>
        <w:t xml:space="preserve"> Petra), 1143 Budapest, Hungária krt. 23-25. (segítség a futárnak: bejárat a Tábornok u. 2-ből, bal kéz felől a 2. téglás épület). Postán ne küldjenek mintát, mert fertőzésveszélyes és folyamatosan elkallódnak a küldemények!</w:t>
      </w:r>
    </w:p>
    <w:p w14:paraId="7DF68E04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</w:rPr>
        <w:lastRenderedPageBreak/>
        <w:t xml:space="preserve"> PCR vizsgálatok ütemezése: adott napon 11 óráig beérkező mintákból maximum 2 napon belül (pénteken érkező minták esetén következő hét keddig) eredményt tudunk adni, ugyanakkor kérjük, hogy ne centizzék ki a vizsgálatot az utolsó pillanatra, mert önhibánkon kívül is közbejöhet valami hátráltató tényező (pl. </w:t>
      </w:r>
      <w:proofErr w:type="gramStart"/>
      <w:r>
        <w:rPr>
          <w:sz w:val="24"/>
          <w:szCs w:val="24"/>
        </w:rPr>
        <w:t>áramszünet,</w:t>
      </w:r>
      <w:proofErr w:type="gramEnd"/>
      <w:r>
        <w:rPr>
          <w:sz w:val="24"/>
          <w:szCs w:val="24"/>
        </w:rPr>
        <w:t xml:space="preserve"> stb.).</w:t>
      </w:r>
    </w:p>
    <w:p w14:paraId="76B323F7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b/>
          <w:bCs/>
          <w:sz w:val="24"/>
          <w:szCs w:val="24"/>
        </w:rPr>
        <w:t xml:space="preserve">Fontos: </w:t>
      </w:r>
      <w:r>
        <w:rPr>
          <w:sz w:val="24"/>
          <w:szCs w:val="24"/>
        </w:rPr>
        <w:t>A laboratóriumunk nem a NÉBIH része, ezért, ha a vizsgálatokat tőlünk kérik, akkor a kísérőiraton is legyen megjelölve az ÁOTE-Virológia (</w:t>
      </w:r>
      <w:proofErr w:type="spellStart"/>
      <w:r>
        <w:rPr>
          <w:sz w:val="24"/>
          <w:szCs w:val="24"/>
        </w:rPr>
        <w:t>Forgách</w:t>
      </w:r>
      <w:proofErr w:type="spellEnd"/>
      <w:r>
        <w:rPr>
          <w:sz w:val="24"/>
          <w:szCs w:val="24"/>
        </w:rPr>
        <w:t xml:space="preserve"> Petra) címzés, és ha személyesen hozzák a mintát, akkor a téglás épületet keressék, a portástól is az "Egyetem Járványtan Tanszék" épületét kérdezzék, ne a hétemeletes Állategészségügyi Intézet Mintaátvevőjében landoljon a minta! Ők is végeznek EHV-1 vizsgálatot, ezért nem nagy baj, ha a NÉBIH-be kerül a minta, bár kicsit hosszabb átfutási idővel és </w:t>
      </w:r>
      <w:proofErr w:type="spellStart"/>
      <w:r>
        <w:rPr>
          <w:sz w:val="24"/>
          <w:szCs w:val="24"/>
        </w:rPr>
        <w:t>macerásabb</w:t>
      </w:r>
      <w:proofErr w:type="spellEnd"/>
      <w:r>
        <w:rPr>
          <w:sz w:val="24"/>
          <w:szCs w:val="24"/>
        </w:rPr>
        <w:t xml:space="preserve"> eredményközléssel kell számolni, és azzal, hogy ebben a helyzetben az egyetemi labor nem tud eredményközléssel segíteni, hiába keresik rajtunk a mintát/eredményt.</w:t>
      </w:r>
    </w:p>
    <w:p w14:paraId="5177A5F4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</w:rPr>
        <w:t> </w:t>
      </w:r>
    </w:p>
    <w:p w14:paraId="762658C7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b/>
          <w:bCs/>
          <w:sz w:val="24"/>
          <w:szCs w:val="24"/>
        </w:rPr>
        <w:t>Egyéb helyzetek, amikor EHV-1 vizsgálatra szükség lehet:</w:t>
      </w:r>
    </w:p>
    <w:p w14:paraId="3828D403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</w:rPr>
        <w:t> </w:t>
      </w:r>
      <w:r>
        <w:rPr>
          <w:sz w:val="24"/>
          <w:szCs w:val="24"/>
          <w:u w:val="single"/>
        </w:rPr>
        <w:t>2.) Vetélés</w:t>
      </w:r>
    </w:p>
    <w:p w14:paraId="115A4B8A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color w:val="000000"/>
          <w:sz w:val="24"/>
          <w:szCs w:val="24"/>
        </w:rPr>
        <w:t>- minta: vetélt magzat vagy szervei ÉS anyaállat vére (EDTA és alvadásban nem gátolt is).</w:t>
      </w:r>
    </w:p>
    <w:p w14:paraId="50109572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color w:val="000000"/>
          <w:sz w:val="24"/>
          <w:szCs w:val="24"/>
        </w:rPr>
        <w:t xml:space="preserve">- direkt víruskimutatás: </w:t>
      </w:r>
      <w:proofErr w:type="spellStart"/>
      <w:r>
        <w:rPr>
          <w:color w:val="000000"/>
          <w:sz w:val="24"/>
          <w:szCs w:val="24"/>
        </w:rPr>
        <w:t>real-time</w:t>
      </w:r>
      <w:proofErr w:type="spellEnd"/>
      <w:r>
        <w:rPr>
          <w:color w:val="000000"/>
          <w:sz w:val="24"/>
          <w:szCs w:val="24"/>
        </w:rPr>
        <w:t xml:space="preserve"> PCR-</w:t>
      </w:r>
      <w:proofErr w:type="spellStart"/>
      <w:r>
        <w:rPr>
          <w:color w:val="000000"/>
          <w:sz w:val="24"/>
          <w:szCs w:val="24"/>
        </w:rPr>
        <w:t>rel</w:t>
      </w:r>
      <w:proofErr w:type="spellEnd"/>
      <w:r>
        <w:rPr>
          <w:color w:val="000000"/>
          <w:sz w:val="24"/>
          <w:szCs w:val="24"/>
        </w:rPr>
        <w:t xml:space="preserve"> az OIE által diagnosztikai célokra ajánlott, specifikus reagensekkel. Ár: 7000 Ft/minta</w:t>
      </w:r>
    </w:p>
    <w:p w14:paraId="2742059D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color w:val="000000"/>
          <w:sz w:val="24"/>
          <w:szCs w:val="24"/>
        </w:rPr>
        <w:t>- szerológiai vizsgálat: anti-EHV-1 ellenanyag-</w:t>
      </w:r>
      <w:proofErr w:type="spellStart"/>
      <w:r>
        <w:rPr>
          <w:color w:val="000000"/>
          <w:sz w:val="24"/>
          <w:szCs w:val="24"/>
        </w:rPr>
        <w:t>titer</w:t>
      </w:r>
      <w:proofErr w:type="spellEnd"/>
      <w:r>
        <w:rPr>
          <w:color w:val="000000"/>
          <w:sz w:val="24"/>
          <w:szCs w:val="24"/>
        </w:rPr>
        <w:t xml:space="preserve"> meghatározás vírusneutralizációs (VN) teszttel. Ár: 3450 Ft/minta. ​2 minta minimum 10 nap különbséggel</w:t>
      </w:r>
    </w:p>
    <w:p w14:paraId="2ADE31A7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</w:rPr>
        <w:t> </w:t>
      </w:r>
    </w:p>
    <w:p w14:paraId="29239070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  <w:u w:val="single"/>
        </w:rPr>
        <w:t>3.) Idegrendszeri tünetek:</w:t>
      </w:r>
    </w:p>
    <w:p w14:paraId="5468D813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color w:val="000000"/>
          <w:sz w:val="24"/>
          <w:szCs w:val="24"/>
        </w:rPr>
        <w:t>- minta: tüneteket mutató állat EDTA vér és orrtampon (NEM táptalajos!), az orrtamponra kérünk a vattát elfedő mennyiségben fiziológiás sóoldatot mérni.</w:t>
      </w:r>
    </w:p>
    <w:p w14:paraId="5536445E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color w:val="000000"/>
          <w:sz w:val="24"/>
          <w:szCs w:val="24"/>
        </w:rPr>
        <w:t xml:space="preserve">- direkt víruskimutatás szeparált fehérvérsejtekből: </w:t>
      </w:r>
      <w:proofErr w:type="spellStart"/>
      <w:r>
        <w:rPr>
          <w:color w:val="000000"/>
          <w:sz w:val="24"/>
          <w:szCs w:val="24"/>
        </w:rPr>
        <w:t>real-time</w:t>
      </w:r>
      <w:proofErr w:type="spellEnd"/>
      <w:r>
        <w:rPr>
          <w:color w:val="000000"/>
          <w:sz w:val="24"/>
          <w:szCs w:val="24"/>
        </w:rPr>
        <w:t xml:space="preserve"> PCR-</w:t>
      </w:r>
      <w:proofErr w:type="spellStart"/>
      <w:r>
        <w:rPr>
          <w:color w:val="000000"/>
          <w:sz w:val="24"/>
          <w:szCs w:val="24"/>
        </w:rPr>
        <w:t>rel</w:t>
      </w:r>
      <w:proofErr w:type="spellEnd"/>
      <w:r>
        <w:rPr>
          <w:color w:val="000000"/>
          <w:sz w:val="24"/>
          <w:szCs w:val="24"/>
        </w:rPr>
        <w:t xml:space="preserve"> az OIE által diagnosztikai célokra ajánlott, specifikus reagensekkel. Ár: 7000 Ft/minta </w:t>
      </w:r>
    </w:p>
    <w:p w14:paraId="1DE9A078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color w:val="000000"/>
          <w:sz w:val="24"/>
          <w:szCs w:val="24"/>
        </w:rPr>
        <w:t>- ​szerológiai vizsgálat: savópár minimum 10 nap különbséggel, </w:t>
      </w:r>
      <w:r>
        <w:rPr>
          <w:color w:val="000000"/>
          <w:sz w:val="24"/>
          <w:szCs w:val="24"/>
          <w:shd w:val="clear" w:color="auto" w:fill="FFFFFF"/>
        </w:rPr>
        <w:t>anti-EHV-1 ellenanyag-</w:t>
      </w:r>
      <w:proofErr w:type="spellStart"/>
      <w:r>
        <w:rPr>
          <w:color w:val="000000"/>
          <w:sz w:val="24"/>
          <w:szCs w:val="24"/>
          <w:shd w:val="clear" w:color="auto" w:fill="FFFFFF"/>
        </w:rPr>
        <w:t>titer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meghatározás alvadásban nem gátolt vérből (anti-EHV-1 ellenanyag-</w:t>
      </w:r>
      <w:proofErr w:type="spellStart"/>
      <w:r>
        <w:rPr>
          <w:color w:val="000000"/>
          <w:sz w:val="24"/>
          <w:szCs w:val="24"/>
          <w:shd w:val="clear" w:color="auto" w:fill="FFFFFF"/>
        </w:rPr>
        <w:t>titer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meghatározás VN teszttel), a kísérőiratban kérjük feltüntetni, hogy az állat volt-e </w:t>
      </w:r>
      <w:proofErr w:type="spellStart"/>
      <w:r>
        <w:rPr>
          <w:color w:val="000000"/>
          <w:sz w:val="24"/>
          <w:szCs w:val="24"/>
          <w:shd w:val="clear" w:color="auto" w:fill="FFFFFF"/>
        </w:rPr>
        <w:t>vakcinázva</w:t>
      </w:r>
      <w:proofErr w:type="spellEnd"/>
      <w:r>
        <w:rPr>
          <w:color w:val="000000"/>
          <w:sz w:val="24"/>
          <w:szCs w:val="24"/>
          <w:shd w:val="clear" w:color="auto" w:fill="FFFFFF"/>
        </w:rPr>
        <w:t>, mikor és melyik vakcinával. Ár: 3450 Ft/minta. </w:t>
      </w:r>
    </w:p>
    <w:p w14:paraId="26BDD8AA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</w:rPr>
        <w:t> </w:t>
      </w:r>
    </w:p>
    <w:p w14:paraId="5C2DA6A8" w14:textId="77777777" w:rsidR="00C96918" w:rsidRDefault="00C96918" w:rsidP="00C96918">
      <w:pPr>
        <w:spacing w:before="100" w:beforeAutospacing="1"/>
      </w:pPr>
      <w:r>
        <w:rPr>
          <w:sz w:val="24"/>
          <w:szCs w:val="24"/>
          <w:u w:val="single"/>
        </w:rPr>
        <w:t xml:space="preserve">4.) Új állat bevitele/ import: </w:t>
      </w:r>
      <w:r>
        <w:rPr>
          <w:sz w:val="24"/>
          <w:szCs w:val="24"/>
        </w:rPr>
        <w:t xml:space="preserve">új állat telepre történő érkezése előtt érdemes egy PCR (vér és orrtampon) és egy szerológiai vizsgálatot csináltatni (abban az esetben, ha a ló nem volt korábban herpesz ellen oltva). Ha mindkettő negatív, akkor a ló nagy valószínűséggel mentes </w:t>
      </w:r>
      <w:r>
        <w:rPr>
          <w:sz w:val="24"/>
          <w:szCs w:val="24"/>
        </w:rPr>
        <w:lastRenderedPageBreak/>
        <w:t>a fertőzöttségtől, a telepre bevihető. Ha a PCR pozitív akkor a ló aktívan fertőzheti társait. Ha csak a szerológia pozitív, akkor érdemes 21 napig karanténban tartani, hogy az esetleges stressz okozta vírus-</w:t>
      </w:r>
      <w:proofErr w:type="spellStart"/>
      <w:r>
        <w:rPr>
          <w:sz w:val="24"/>
          <w:szCs w:val="24"/>
        </w:rPr>
        <w:t>reaktiválódás</w:t>
      </w:r>
      <w:proofErr w:type="spellEnd"/>
      <w:r>
        <w:rPr>
          <w:sz w:val="24"/>
          <w:szCs w:val="24"/>
        </w:rPr>
        <w:t xml:space="preserve"> ne vezethessen járványkitörésre. A karantén ideje alatt a lovat naponta kétszer hőmérőzi kell.</w:t>
      </w:r>
    </w:p>
    <w:p w14:paraId="5E5F5E03" w14:textId="77777777" w:rsidR="00C96918" w:rsidRDefault="00C96918" w:rsidP="00C96918">
      <w:pPr>
        <w:spacing w:before="100" w:beforeAutospacing="1"/>
      </w:pPr>
      <w:r>
        <w:rPr>
          <w:sz w:val="24"/>
          <w:szCs w:val="24"/>
        </w:rPr>
        <w:t> </w:t>
      </w:r>
    </w:p>
    <w:p w14:paraId="0BA670E9" w14:textId="77777777" w:rsidR="00C96918" w:rsidRDefault="00C96918" w:rsidP="00C96918">
      <w:pPr>
        <w:spacing w:before="100" w:beforeAutospacing="1"/>
      </w:pPr>
      <w:r>
        <w:rPr>
          <w:sz w:val="24"/>
          <w:szCs w:val="24"/>
        </w:rPr>
        <w:t xml:space="preserve">PCR vizsgálatok ütemezése: adott napon 11 óráig beérkező mintákból maximum 2 napon belül (pénteken érkező minták esetén következő hét keddig) eredményt tudunk adni. </w:t>
      </w:r>
    </w:p>
    <w:p w14:paraId="0B4649A1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</w:rPr>
        <w:t>VN: eredmény a minta leadását követően kb. 1 hét múlva várható.</w:t>
      </w:r>
    </w:p>
    <w:p w14:paraId="228354B2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</w:rPr>
        <w:t> </w:t>
      </w:r>
    </w:p>
    <w:p w14:paraId="2354F4C7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color w:val="000000"/>
          <w:sz w:val="24"/>
          <w:szCs w:val="24"/>
        </w:rPr>
        <w:t>Általános tudnivalók az eredmények értékeléséről</w:t>
      </w:r>
    </w:p>
    <w:p w14:paraId="0D3F2E0B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color w:val="000000"/>
          <w:sz w:val="24"/>
          <w:szCs w:val="24"/>
        </w:rPr>
        <w:t xml:space="preserve">A negatív PCR eredmény nem zárja ki, hogy a klinikai tünetek látens EHV-1 fertőzés </w:t>
      </w:r>
      <w:proofErr w:type="spellStart"/>
      <w:r>
        <w:rPr>
          <w:color w:val="000000"/>
          <w:sz w:val="24"/>
          <w:szCs w:val="24"/>
        </w:rPr>
        <w:t>reaktivációja</w:t>
      </w:r>
      <w:proofErr w:type="spellEnd"/>
      <w:r>
        <w:rPr>
          <w:color w:val="000000"/>
          <w:sz w:val="24"/>
          <w:szCs w:val="24"/>
        </w:rPr>
        <w:t xml:space="preserve"> miatt alakultak ki, valamint nem igazolja, hogy az állat nem hordozza a vírust.</w:t>
      </w:r>
    </w:p>
    <w:p w14:paraId="4BD614DE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sz w:val="24"/>
          <w:szCs w:val="24"/>
        </w:rPr>
        <w:t> </w:t>
      </w:r>
    </w:p>
    <w:p w14:paraId="6EEB5D51" w14:textId="77777777" w:rsidR="00C96918" w:rsidRDefault="00C96918" w:rsidP="00C96918">
      <w:pPr>
        <w:shd w:val="clear" w:color="auto" w:fill="FFFFFF"/>
        <w:spacing w:before="100" w:beforeAutospacing="1"/>
      </w:pPr>
      <w:r>
        <w:rPr>
          <w:color w:val="000000"/>
          <w:sz w:val="24"/>
          <w:szCs w:val="24"/>
        </w:rPr>
        <w:t xml:space="preserve">Vakcinázás nélküli pozitív szerológiai eredmény mutatja, hogy az állat korábban már fertőződött EHV-1 vírussal </w:t>
      </w:r>
      <w:proofErr w:type="gramStart"/>
      <w:r>
        <w:rPr>
          <w:color w:val="000000"/>
          <w:sz w:val="24"/>
          <w:szCs w:val="24"/>
        </w:rPr>
        <w:t>( a</w:t>
      </w:r>
      <w:proofErr w:type="gramEnd"/>
      <w:r>
        <w:rPr>
          <w:color w:val="000000"/>
          <w:sz w:val="24"/>
          <w:szCs w:val="24"/>
        </w:rPr>
        <w:t xml:space="preserve"> lovak jó része korábban már fertőződhetett a vírussal és akár látens hordozó is lehet), nem igazolja egyértelműen, hogy a klinikai tünetek EHV-1 </w:t>
      </w:r>
      <w:proofErr w:type="spellStart"/>
      <w:r>
        <w:rPr>
          <w:color w:val="000000"/>
          <w:sz w:val="24"/>
          <w:szCs w:val="24"/>
        </w:rPr>
        <w:t>reaktiváció</w:t>
      </w:r>
      <w:proofErr w:type="spellEnd"/>
      <w:r>
        <w:rPr>
          <w:color w:val="000000"/>
          <w:sz w:val="24"/>
          <w:szCs w:val="24"/>
        </w:rPr>
        <w:t xml:space="preserve"> miatt alakultak ki, azonban jelzi, hogy a ló potenciálisan vírushordozó (a szerológia nem lehet úgy pozitív hogy a vírus nincs benne?), emiatt időről időre, a vírus </w:t>
      </w:r>
      <w:proofErr w:type="spellStart"/>
      <w:r>
        <w:rPr>
          <w:color w:val="000000"/>
          <w:sz w:val="24"/>
          <w:szCs w:val="24"/>
        </w:rPr>
        <w:t>reaktiválódása</w:t>
      </w:r>
      <w:proofErr w:type="spellEnd"/>
      <w:r>
        <w:rPr>
          <w:color w:val="000000"/>
          <w:sz w:val="24"/>
          <w:szCs w:val="24"/>
        </w:rPr>
        <w:t xml:space="preserve"> idején vírusürítő lehet.</w:t>
      </w:r>
    </w:p>
    <w:p w14:paraId="5667D001" w14:textId="7442B138" w:rsidR="00C96918" w:rsidRDefault="00C96918" w:rsidP="00C96918">
      <w:pPr>
        <w:spacing w:before="100" w:beforeAutospacing="1" w:after="100" w:afterAutospacing="1"/>
      </w:pPr>
      <w:r>
        <w:rPr>
          <w:sz w:val="24"/>
          <w:szCs w:val="24"/>
        </w:rPr>
        <w:t xml:space="preserve">Üdvözlettel: </w:t>
      </w: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Forgách</w:t>
      </w:r>
      <w:proofErr w:type="spellEnd"/>
      <w:r>
        <w:rPr>
          <w:sz w:val="24"/>
          <w:szCs w:val="24"/>
        </w:rPr>
        <w:t xml:space="preserve"> Petra </w:t>
      </w:r>
    </w:p>
    <w:p w14:paraId="174C3663" w14:textId="33B7AEF3" w:rsidR="00C96918" w:rsidRPr="00C96918" w:rsidRDefault="00C96918" w:rsidP="00C9691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  <w:r w:rsidRPr="00C96918">
        <w:rPr>
          <w:sz w:val="24"/>
          <w:szCs w:val="24"/>
        </w:rPr>
        <w:t>Állatorvostudományi Egyetem</w:t>
      </w:r>
    </w:p>
    <w:p w14:paraId="3430BA85" w14:textId="77777777" w:rsidR="007B01EF" w:rsidRDefault="007B01EF"/>
    <w:sectPr w:rsidR="007B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18"/>
    <w:rsid w:val="007B01EF"/>
    <w:rsid w:val="00C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8447"/>
  <w15:chartTrackingRefBased/>
  <w15:docId w15:val="{770B87EE-9130-43B3-83A3-FDA9DF52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6918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96918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96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96918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ide.fei.org/fei/ehv-1/return-to-competiti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Vigh Marianna</dc:creator>
  <cp:keywords/>
  <dc:description/>
  <cp:lastModifiedBy>Vigh Marianna</cp:lastModifiedBy>
  <cp:revision>1</cp:revision>
  <dcterms:created xsi:type="dcterms:W3CDTF">2021-06-17T12:56:00Z</dcterms:created>
  <dcterms:modified xsi:type="dcterms:W3CDTF">2021-06-17T12:58:00Z</dcterms:modified>
</cp:coreProperties>
</file>